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43CC5" w14:textId="77777777" w:rsidR="00E44215" w:rsidRPr="00E44215" w:rsidRDefault="00E44215" w:rsidP="00E44215">
      <w:pPr>
        <w:spacing w:after="0" w:line="240" w:lineRule="auto"/>
        <w:jc w:val="center"/>
        <w:rPr>
          <w:rFonts w:ascii="Times New Roman" w:eastAsia="Times New Roman" w:hAnsi="Times New Roman" w:cs="Times New Roman"/>
          <w:kern w:val="0"/>
          <w14:ligatures w14:val="none"/>
        </w:rPr>
      </w:pPr>
      <w:bookmarkStart w:id="0" w:name="_GoBack"/>
      <w:bookmarkEnd w:id="0"/>
      <w:r w:rsidRPr="00E44215">
        <w:rPr>
          <w:rFonts w:ascii="Times New Roman" w:eastAsia="Times New Roman" w:hAnsi="Times New Roman" w:cs="Times New Roman"/>
          <w:b/>
          <w:bCs/>
          <w:color w:val="000000"/>
          <w:kern w:val="0"/>
          <w14:ligatures w14:val="none"/>
        </w:rPr>
        <w:t>Dentistry</w:t>
      </w:r>
    </w:p>
    <w:p w14:paraId="101C42A3" w14:textId="77777777" w:rsidR="00E44215" w:rsidRPr="00E44215" w:rsidRDefault="00E44215" w:rsidP="00E44215">
      <w:pPr>
        <w:spacing w:after="0" w:line="240" w:lineRule="auto"/>
        <w:rPr>
          <w:rFonts w:ascii="Times New Roman" w:eastAsia="Times New Roman" w:hAnsi="Times New Roman" w:cs="Times New Roman"/>
          <w:kern w:val="0"/>
          <w14:ligatures w14:val="none"/>
        </w:rPr>
      </w:pPr>
    </w:p>
    <w:p w14:paraId="27351E70" w14:textId="77777777" w:rsidR="00E44215" w:rsidRPr="00E44215" w:rsidRDefault="00E44215" w:rsidP="00E44215">
      <w:pPr>
        <w:spacing w:after="0" w:line="240" w:lineRule="auto"/>
        <w:jc w:val="center"/>
        <w:rPr>
          <w:rFonts w:ascii="Times New Roman" w:eastAsia="Times New Roman" w:hAnsi="Times New Roman" w:cs="Times New Roman"/>
          <w:kern w:val="0"/>
          <w14:ligatures w14:val="none"/>
        </w:rPr>
      </w:pPr>
      <w:r w:rsidRPr="00E44215">
        <w:rPr>
          <w:rFonts w:ascii="Times New Roman" w:eastAsia="Times New Roman" w:hAnsi="Times New Roman" w:cs="Times New Roman"/>
          <w:b/>
          <w:bCs/>
          <w:color w:val="000000"/>
          <w:kern w:val="0"/>
          <w14:ligatures w14:val="none"/>
        </w:rPr>
        <w:t>By Hanaan Ali</w:t>
      </w:r>
    </w:p>
    <w:p w14:paraId="3BDD8382" w14:textId="77777777" w:rsidR="00E44215" w:rsidRPr="00E44215" w:rsidRDefault="00E44215" w:rsidP="00E44215">
      <w:pPr>
        <w:spacing w:after="0" w:line="240" w:lineRule="auto"/>
        <w:rPr>
          <w:rFonts w:ascii="Times New Roman" w:eastAsia="Times New Roman" w:hAnsi="Times New Roman" w:cs="Times New Roman"/>
          <w:kern w:val="0"/>
          <w14:ligatures w14:val="none"/>
        </w:rPr>
      </w:pPr>
    </w:p>
    <w:p w14:paraId="3C0ADD61" w14:textId="77777777" w:rsidR="00E44215" w:rsidRPr="00E44215" w:rsidRDefault="00E44215" w:rsidP="00E44215">
      <w:pPr>
        <w:spacing w:after="0" w:line="480" w:lineRule="auto"/>
        <w:rPr>
          <w:rFonts w:ascii="Times New Roman" w:eastAsia="Times New Roman" w:hAnsi="Times New Roman" w:cs="Times New Roman"/>
          <w:kern w:val="0"/>
          <w14:ligatures w14:val="none"/>
        </w:rPr>
      </w:pPr>
      <w:r w:rsidRPr="00E44215">
        <w:rPr>
          <w:rFonts w:ascii="Times New Roman" w:eastAsia="Times New Roman" w:hAnsi="Times New Roman" w:cs="Times New Roman"/>
          <w:b/>
          <w:bCs/>
          <w:color w:val="000000"/>
          <w:kern w:val="0"/>
          <w14:ligatures w14:val="none"/>
        </w:rPr>
        <w:tab/>
      </w:r>
      <w:r w:rsidRPr="00E44215">
        <w:rPr>
          <w:rFonts w:ascii="Times New Roman" w:eastAsia="Times New Roman" w:hAnsi="Times New Roman" w:cs="Times New Roman"/>
          <w:color w:val="000000"/>
          <w:kern w:val="0"/>
          <w14:ligatures w14:val="none"/>
        </w:rPr>
        <w:t>I've never been interested in so many careers. I have gone from wanting to be an architect to being interested in becoming a therapist and so many more jobs like dentistry. From everything we have done, I have gained a clearer understanding of all these careers.  The guest speakers really allowed us to grapple with real-world scenarios. It changed my perspective on a lot of things.  Dr Fahim Vohra helped me understand dentistry more and the different types of it. Something I learned is that dental implants don’t have to include the whole mouth, they can be only one tooth if that’s what you need.</w:t>
      </w:r>
    </w:p>
    <w:p w14:paraId="07DBB333" w14:textId="1970FF32" w:rsidR="00E44215" w:rsidRPr="00E44215" w:rsidRDefault="00E44215" w:rsidP="00E44215">
      <w:pPr>
        <w:spacing w:after="0" w:line="480" w:lineRule="auto"/>
        <w:ind w:firstLine="720"/>
        <w:rPr>
          <w:rFonts w:ascii="Times New Roman" w:eastAsia="Times New Roman" w:hAnsi="Times New Roman" w:cs="Times New Roman"/>
          <w:kern w:val="0"/>
          <w14:ligatures w14:val="none"/>
        </w:rPr>
      </w:pPr>
      <w:r w:rsidRPr="00E44215">
        <w:rPr>
          <w:rFonts w:ascii="Times New Roman" w:eastAsia="Times New Roman" w:hAnsi="Times New Roman" w:cs="Times New Roman"/>
          <w:color w:val="000000"/>
          <w:kern w:val="0"/>
          <w14:ligatures w14:val="none"/>
        </w:rPr>
        <w:t>Starting with my perspective on the workforce. I have only worked with Right Track before</w:t>
      </w:r>
      <w:r w:rsidR="00C97CD3">
        <w:rPr>
          <w:rFonts w:ascii="Times New Roman" w:eastAsia="Times New Roman" w:hAnsi="Times New Roman" w:cs="Times New Roman"/>
          <w:color w:val="000000"/>
          <w:kern w:val="0"/>
          <w14:ligatures w14:val="none"/>
        </w:rPr>
        <w:t>,</w:t>
      </w:r>
      <w:r w:rsidRPr="00E44215">
        <w:rPr>
          <w:rFonts w:ascii="Times New Roman" w:eastAsia="Times New Roman" w:hAnsi="Times New Roman" w:cs="Times New Roman"/>
          <w:color w:val="000000"/>
          <w:kern w:val="0"/>
          <w14:ligatures w14:val="none"/>
        </w:rPr>
        <w:t xml:space="preserve"> so I have yet to have actual work experience. This experience gave us skills that we could apply to other areas. Another thing this program has changed about me is my clarity of what I want to become. I want whatever career I have in the future to be something where I can give back to the people who got me there.</w:t>
      </w:r>
    </w:p>
    <w:p w14:paraId="127660A8" w14:textId="77777777" w:rsidR="00E44215" w:rsidRPr="00E44215" w:rsidRDefault="00E44215" w:rsidP="00E44215">
      <w:pPr>
        <w:spacing w:after="0" w:line="480" w:lineRule="auto"/>
        <w:ind w:firstLine="720"/>
        <w:rPr>
          <w:rFonts w:ascii="Times New Roman" w:eastAsia="Times New Roman" w:hAnsi="Times New Roman" w:cs="Times New Roman"/>
          <w:kern w:val="0"/>
          <w14:ligatures w14:val="none"/>
        </w:rPr>
      </w:pPr>
      <w:r w:rsidRPr="00E44215">
        <w:rPr>
          <w:rFonts w:ascii="Times New Roman" w:eastAsia="Times New Roman" w:hAnsi="Times New Roman" w:cs="Times New Roman"/>
          <w:color w:val="000000"/>
          <w:kern w:val="0"/>
          <w14:ligatures w14:val="none"/>
        </w:rPr>
        <w:t>I used to think it was about only the money.</w:t>
      </w:r>
      <w:r w:rsidRPr="00E44215">
        <w:rPr>
          <w:rFonts w:ascii="Times New Roman" w:eastAsia="Times New Roman" w:hAnsi="Times New Roman" w:cs="Times New Roman"/>
          <w:color w:val="0000FF"/>
          <w:kern w:val="0"/>
          <w14:ligatures w14:val="none"/>
        </w:rPr>
        <w:t xml:space="preserve"> </w:t>
      </w:r>
      <w:r w:rsidRPr="00E44215">
        <w:rPr>
          <w:rFonts w:ascii="Times New Roman" w:eastAsia="Times New Roman" w:hAnsi="Times New Roman" w:cs="Times New Roman"/>
          <w:color w:val="000000"/>
          <w:kern w:val="0"/>
          <w14:ligatures w14:val="none"/>
        </w:rPr>
        <w:t>Money is important but I</w:t>
      </w:r>
      <w:r w:rsidRPr="00E44215">
        <w:rPr>
          <w:rFonts w:ascii="Times New Roman" w:eastAsia="Times New Roman" w:hAnsi="Times New Roman" w:cs="Times New Roman"/>
          <w:color w:val="0000FF"/>
          <w:kern w:val="0"/>
          <w14:ligatures w14:val="none"/>
        </w:rPr>
        <w:t xml:space="preserve"> </w:t>
      </w:r>
      <w:r w:rsidRPr="00E44215">
        <w:rPr>
          <w:rFonts w:ascii="Times New Roman" w:eastAsia="Times New Roman" w:hAnsi="Times New Roman" w:cs="Times New Roman"/>
          <w:color w:val="000000"/>
          <w:kern w:val="0"/>
          <w14:ligatures w14:val="none"/>
        </w:rPr>
        <w:t>also want to benefit people with what I do. There's a Quran verse that says “Those who spend their wealth for Allah’s sake at night and during the day, secretly and openly, without showing off or looking for fame, will have their reward from their Lord on the day of resurrection (2:274).” This verse is something I'm looking forward to implementing in my life. The reason it’s about the money is because I want to thank the people who got me there by giving back and how can I do that without money? Sure there are other ways to give charity, but I also need a stable income when I'm older so I can financially take care of myself and others if they need to be.</w:t>
      </w:r>
    </w:p>
    <w:p w14:paraId="6266B830" w14:textId="77777777" w:rsidR="00E44215" w:rsidRPr="00E44215" w:rsidRDefault="00E44215" w:rsidP="00E44215">
      <w:pPr>
        <w:spacing w:after="0" w:line="480" w:lineRule="auto"/>
        <w:rPr>
          <w:rFonts w:ascii="Times New Roman" w:eastAsia="Times New Roman" w:hAnsi="Times New Roman" w:cs="Times New Roman"/>
          <w:kern w:val="0"/>
          <w14:ligatures w14:val="none"/>
        </w:rPr>
      </w:pPr>
      <w:r w:rsidRPr="00E44215">
        <w:rPr>
          <w:rFonts w:ascii="Times New Roman" w:eastAsia="Times New Roman" w:hAnsi="Times New Roman" w:cs="Times New Roman"/>
          <w:color w:val="000000"/>
          <w:kern w:val="0"/>
          <w14:ligatures w14:val="none"/>
        </w:rPr>
        <w:lastRenderedPageBreak/>
        <w:tab/>
        <w:t>One thing I’m not interested in long-term is nursing. I plan to get my CNA license this summer to be able to work as a nursing assistant and start my career. This is a temporary measure since healthcare pays well and finding jobs as a minor is hard. As an adult with more options and opportunities, I hope to never be in the medical field unless I choose dentistry. Dentistry is the only medical career I am interested in in the long term. Dr Fahim’s explanation gave me clarity in this field. It has a very flexible schedule even before you get your license. I would be able to have a good work-life balance which is something I highly value that the medical field doesn’t offer often. Being on call would probably be the worst part of becoming a doctor but dentistry solves that. The education path for dentistry is way shorter while still making a lot of money. I've heard that certain practices allow you to whiten your teeth for free which I think is a great perk.</w:t>
      </w:r>
    </w:p>
    <w:p w14:paraId="19B4FB42" w14:textId="77777777" w:rsidR="00E44215" w:rsidRPr="00E44215" w:rsidRDefault="00E44215" w:rsidP="00E44215">
      <w:pPr>
        <w:spacing w:after="0" w:line="480" w:lineRule="auto"/>
        <w:rPr>
          <w:rFonts w:ascii="Times New Roman" w:eastAsia="Times New Roman" w:hAnsi="Times New Roman" w:cs="Times New Roman"/>
          <w:kern w:val="0"/>
          <w14:ligatures w14:val="none"/>
        </w:rPr>
      </w:pPr>
      <w:r w:rsidRPr="00E44215">
        <w:rPr>
          <w:rFonts w:ascii="Times New Roman" w:eastAsia="Times New Roman" w:hAnsi="Times New Roman" w:cs="Times New Roman"/>
          <w:color w:val="000000"/>
          <w:kern w:val="0"/>
          <w14:ligatures w14:val="none"/>
        </w:rPr>
        <w:tab/>
        <w:t>Compared to other doctors</w:t>
      </w:r>
      <w:r w:rsidRPr="00E44215">
        <w:rPr>
          <w:rFonts w:ascii="Times New Roman" w:eastAsia="Times New Roman" w:hAnsi="Times New Roman" w:cs="Times New Roman"/>
          <w:color w:val="0000FF"/>
          <w:kern w:val="0"/>
          <w14:ligatures w14:val="none"/>
        </w:rPr>
        <w:t xml:space="preserve">, </w:t>
      </w:r>
      <w:r w:rsidRPr="00E44215">
        <w:rPr>
          <w:rFonts w:ascii="Times New Roman" w:eastAsia="Times New Roman" w:hAnsi="Times New Roman" w:cs="Times New Roman"/>
          <w:color w:val="000000"/>
          <w:kern w:val="0"/>
          <w14:ligatures w14:val="none"/>
        </w:rPr>
        <w:t> dentists have a shorter time in school. Usually, doctors are in school for around 11 years. Dentists only are there for around 7-8 years, divided into 3 years of undergraduate and 4 years of dental school. Dr Fahim was a periodontist and makes around 200k - 250k. Your salary can depend a lot on where you live and what kind of environment you are generally in. Handling a business is unexpected in the field of dentistry. A lot of dentists run their practices which is the reason for this. According to Dr. Fahim</w:t>
      </w:r>
      <w:r w:rsidRPr="00E44215">
        <w:rPr>
          <w:rFonts w:ascii="Times New Roman" w:eastAsia="Times New Roman" w:hAnsi="Times New Roman" w:cs="Times New Roman"/>
          <w:color w:val="0000FF"/>
          <w:kern w:val="0"/>
          <w14:ligatures w14:val="none"/>
        </w:rPr>
        <w:t>,</w:t>
      </w:r>
      <w:r w:rsidRPr="00E44215">
        <w:rPr>
          <w:rFonts w:ascii="Times New Roman" w:eastAsia="Times New Roman" w:hAnsi="Times New Roman" w:cs="Times New Roman"/>
          <w:color w:val="000000"/>
          <w:kern w:val="0"/>
          <w14:ligatures w14:val="none"/>
        </w:rPr>
        <w:t xml:space="preserve"> seeing people be confident in their smiles is the best part of being a dentist. However, there are stark constraints in environments. Working in a school you train students to help them learn. With practice, you're constantly with patients and families. The most interesting thing about this job to me is the money.</w:t>
      </w:r>
    </w:p>
    <w:p w14:paraId="4F17C314" w14:textId="77777777" w:rsidR="00E44215" w:rsidRPr="00E44215" w:rsidRDefault="00E44215" w:rsidP="00E44215">
      <w:pPr>
        <w:spacing w:after="0" w:line="480" w:lineRule="auto"/>
        <w:ind w:firstLine="720"/>
        <w:rPr>
          <w:rFonts w:ascii="Times New Roman" w:eastAsia="Times New Roman" w:hAnsi="Times New Roman" w:cs="Times New Roman"/>
          <w:kern w:val="0"/>
          <w14:ligatures w14:val="none"/>
        </w:rPr>
      </w:pPr>
      <w:r w:rsidRPr="00E44215">
        <w:rPr>
          <w:rFonts w:ascii="Times New Roman" w:eastAsia="Times New Roman" w:hAnsi="Times New Roman" w:cs="Times New Roman"/>
          <w:color w:val="000000"/>
          <w:kern w:val="0"/>
          <w14:ligatures w14:val="none"/>
        </w:rPr>
        <w:t xml:space="preserve">In conclusion, I've never had so many interests that align with my values. With dentistry, I learned I can give back to the people who helped me while doing something I enjoy. I learned </w:t>
      </w:r>
      <w:r w:rsidRPr="00E44215">
        <w:rPr>
          <w:rFonts w:ascii="Times New Roman" w:eastAsia="Times New Roman" w:hAnsi="Times New Roman" w:cs="Times New Roman"/>
          <w:color w:val="000000"/>
          <w:kern w:val="0"/>
          <w14:ligatures w14:val="none"/>
        </w:rPr>
        <w:lastRenderedPageBreak/>
        <w:t>that what I want to do matters a lot, but how much I'm making matters, too, because of the lifestyle I wish to achieve. I have a better understanding of the work field and myself now, and this program has broadened my horizons. </w:t>
      </w:r>
    </w:p>
    <w:p w14:paraId="5DA3C7A1" w14:textId="77777777" w:rsidR="00E44215" w:rsidRPr="00E44215" w:rsidRDefault="00E44215" w:rsidP="00E44215">
      <w:pPr>
        <w:spacing w:after="0" w:line="240" w:lineRule="auto"/>
        <w:rPr>
          <w:rFonts w:ascii="Times New Roman" w:eastAsia="Times New Roman" w:hAnsi="Times New Roman" w:cs="Times New Roman"/>
          <w:kern w:val="0"/>
          <w14:ligatures w14:val="none"/>
        </w:rPr>
      </w:pPr>
    </w:p>
    <w:p w14:paraId="17EA379B"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15"/>
    <w:rsid w:val="003A0249"/>
    <w:rsid w:val="003E5131"/>
    <w:rsid w:val="004A7C63"/>
    <w:rsid w:val="00533313"/>
    <w:rsid w:val="00545761"/>
    <w:rsid w:val="00A62DB8"/>
    <w:rsid w:val="00AB7B51"/>
    <w:rsid w:val="00B21D59"/>
    <w:rsid w:val="00BF3532"/>
    <w:rsid w:val="00C62B85"/>
    <w:rsid w:val="00C86296"/>
    <w:rsid w:val="00C97CD3"/>
    <w:rsid w:val="00CF6249"/>
    <w:rsid w:val="00E442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0DCA"/>
  <w15:chartTrackingRefBased/>
  <w15:docId w15:val="{1F61157F-8412-4C45-ADD7-8AF3EED8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4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215"/>
    <w:rPr>
      <w:rFonts w:eastAsiaTheme="majorEastAsia" w:cstheme="majorBidi"/>
      <w:color w:val="272727" w:themeColor="text1" w:themeTint="D8"/>
    </w:rPr>
  </w:style>
  <w:style w:type="paragraph" w:styleId="Title">
    <w:name w:val="Title"/>
    <w:basedOn w:val="Normal"/>
    <w:next w:val="Normal"/>
    <w:link w:val="TitleChar"/>
    <w:uiPriority w:val="10"/>
    <w:qFormat/>
    <w:rsid w:val="00E44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215"/>
    <w:pPr>
      <w:spacing w:before="160"/>
      <w:jc w:val="center"/>
    </w:pPr>
    <w:rPr>
      <w:i/>
      <w:iCs/>
      <w:color w:val="404040" w:themeColor="text1" w:themeTint="BF"/>
    </w:rPr>
  </w:style>
  <w:style w:type="character" w:customStyle="1" w:styleId="QuoteChar">
    <w:name w:val="Quote Char"/>
    <w:basedOn w:val="DefaultParagraphFont"/>
    <w:link w:val="Quote"/>
    <w:uiPriority w:val="29"/>
    <w:rsid w:val="00E44215"/>
    <w:rPr>
      <w:i/>
      <w:iCs/>
      <w:color w:val="404040" w:themeColor="text1" w:themeTint="BF"/>
    </w:rPr>
  </w:style>
  <w:style w:type="paragraph" w:styleId="ListParagraph">
    <w:name w:val="List Paragraph"/>
    <w:basedOn w:val="Normal"/>
    <w:uiPriority w:val="34"/>
    <w:qFormat/>
    <w:rsid w:val="00E44215"/>
    <w:pPr>
      <w:ind w:left="720"/>
      <w:contextualSpacing/>
    </w:pPr>
  </w:style>
  <w:style w:type="character" w:styleId="IntenseEmphasis">
    <w:name w:val="Intense Emphasis"/>
    <w:basedOn w:val="DefaultParagraphFont"/>
    <w:uiPriority w:val="21"/>
    <w:qFormat/>
    <w:rsid w:val="00E44215"/>
    <w:rPr>
      <w:i/>
      <w:iCs/>
      <w:color w:val="0F4761" w:themeColor="accent1" w:themeShade="BF"/>
    </w:rPr>
  </w:style>
  <w:style w:type="paragraph" w:styleId="IntenseQuote">
    <w:name w:val="Intense Quote"/>
    <w:basedOn w:val="Normal"/>
    <w:next w:val="Normal"/>
    <w:link w:val="IntenseQuoteChar"/>
    <w:uiPriority w:val="30"/>
    <w:qFormat/>
    <w:rsid w:val="00E44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215"/>
    <w:rPr>
      <w:i/>
      <w:iCs/>
      <w:color w:val="0F4761" w:themeColor="accent1" w:themeShade="BF"/>
    </w:rPr>
  </w:style>
  <w:style w:type="character" w:styleId="IntenseReference">
    <w:name w:val="Intense Reference"/>
    <w:basedOn w:val="DefaultParagraphFont"/>
    <w:uiPriority w:val="32"/>
    <w:qFormat/>
    <w:rsid w:val="00E44215"/>
    <w:rPr>
      <w:b/>
      <w:bCs/>
      <w:smallCaps/>
      <w:color w:val="0F4761" w:themeColor="accent1" w:themeShade="BF"/>
      <w:spacing w:val="5"/>
    </w:rPr>
  </w:style>
  <w:style w:type="paragraph" w:styleId="NormalWeb">
    <w:name w:val="Normal (Web)"/>
    <w:basedOn w:val="Normal"/>
    <w:uiPriority w:val="99"/>
    <w:semiHidden/>
    <w:unhideWhenUsed/>
    <w:rsid w:val="00E4421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E44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2025-01-07T20:47:00Z</dcterms:created>
  <dcterms:modified xsi:type="dcterms:W3CDTF">2025-01-07T20:47:00Z</dcterms:modified>
</cp:coreProperties>
</file>